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73" w:rsidRDefault="00355973" w:rsidP="00355973">
      <w:pPr>
        <w:pStyle w:val="NoSpacing"/>
      </w:pPr>
      <w:r>
        <w:rPr>
          <w:u w:val="single"/>
        </w:rPr>
        <w:t>John KYGHLAY</w:t>
      </w:r>
      <w:r>
        <w:t xml:space="preserve">      (fl.1436)</w:t>
      </w:r>
    </w:p>
    <w:p w:rsidR="00355973" w:rsidRDefault="00355973" w:rsidP="00355973">
      <w:pPr>
        <w:pStyle w:val="NoSpacing"/>
      </w:pPr>
    </w:p>
    <w:p w:rsidR="00355973" w:rsidRDefault="00355973" w:rsidP="00355973">
      <w:pPr>
        <w:pStyle w:val="NoSpacing"/>
      </w:pPr>
    </w:p>
    <w:p w:rsidR="00355973" w:rsidRDefault="00355973" w:rsidP="00355973">
      <w:pPr>
        <w:pStyle w:val="NoSpacing"/>
      </w:pPr>
      <w:r>
        <w:t xml:space="preserve">Son of Robert </w:t>
      </w:r>
      <w:proofErr w:type="spellStart"/>
      <w:r>
        <w:t>Kyghlay</w:t>
      </w:r>
      <w:proofErr w:type="spellEnd"/>
      <w:r>
        <w:t xml:space="preserve"> of </w:t>
      </w:r>
      <w:proofErr w:type="gramStart"/>
      <w:r>
        <w:t>Heckmondwike(</w:t>
      </w:r>
      <w:proofErr w:type="gramEnd"/>
      <w:r>
        <w:t>q.v.) and his wife, Joan.</w:t>
      </w:r>
    </w:p>
    <w:p w:rsidR="00355973" w:rsidRDefault="00355973" w:rsidP="00355973">
      <w:pPr>
        <w:pStyle w:val="NoSpacing"/>
      </w:pPr>
      <w:r>
        <w:t>(Yorkshire Deeds pp.117-8)</w:t>
      </w:r>
    </w:p>
    <w:p w:rsidR="00355973" w:rsidRDefault="00355973" w:rsidP="00355973">
      <w:pPr>
        <w:pStyle w:val="NoSpacing"/>
      </w:pPr>
    </w:p>
    <w:p w:rsidR="00355973" w:rsidRDefault="00355973" w:rsidP="00355973">
      <w:pPr>
        <w:pStyle w:val="NoSpacing"/>
      </w:pPr>
    </w:p>
    <w:p w:rsidR="00355973" w:rsidRDefault="00355973" w:rsidP="00355973">
      <w:pPr>
        <w:pStyle w:val="NoSpacing"/>
      </w:pPr>
      <w:r>
        <w:t>16 Jul.</w:t>
      </w:r>
      <w:r>
        <w:tab/>
        <w:t>1446</w:t>
      </w:r>
      <w:r>
        <w:tab/>
        <w:t xml:space="preserve">His father granted him lands in Heckmondwike and three acres of land in </w:t>
      </w:r>
    </w:p>
    <w:p w:rsidR="00355973" w:rsidRDefault="00355973" w:rsidP="00355973">
      <w:pPr>
        <w:pStyle w:val="NoSpacing"/>
      </w:pPr>
      <w:r>
        <w:tab/>
      </w:r>
      <w:r>
        <w:tab/>
      </w:r>
      <w:proofErr w:type="gramStart"/>
      <w:r>
        <w:t>Dewsbury which had descended to him from his mother.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355973" w:rsidRDefault="00355973" w:rsidP="00355973">
      <w:pPr>
        <w:pStyle w:val="NoSpacing"/>
      </w:pPr>
    </w:p>
    <w:p w:rsidR="00355973" w:rsidRDefault="00355973" w:rsidP="00355973">
      <w:pPr>
        <w:pStyle w:val="NoSpacing"/>
      </w:pPr>
    </w:p>
    <w:p w:rsidR="00355973" w:rsidRDefault="00355973" w:rsidP="00355973">
      <w:pPr>
        <w:pStyle w:val="NoSpacing"/>
      </w:pPr>
      <w:r>
        <w:t>4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73" w:rsidRDefault="00355973" w:rsidP="00920DE3">
      <w:pPr>
        <w:spacing w:after="0" w:line="240" w:lineRule="auto"/>
      </w:pPr>
      <w:r>
        <w:separator/>
      </w:r>
    </w:p>
  </w:endnote>
  <w:endnote w:type="continuationSeparator" w:id="0">
    <w:p w:rsidR="00355973" w:rsidRDefault="003559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73" w:rsidRDefault="00355973" w:rsidP="00920DE3">
      <w:pPr>
        <w:spacing w:after="0" w:line="240" w:lineRule="auto"/>
      </w:pPr>
      <w:r>
        <w:separator/>
      </w:r>
    </w:p>
  </w:footnote>
  <w:footnote w:type="continuationSeparator" w:id="0">
    <w:p w:rsidR="00355973" w:rsidRDefault="003559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73"/>
    <w:rsid w:val="00120749"/>
    <w:rsid w:val="003559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2013-12-17T20:21:00Z</dcterms:created>
  <dcterms:modified xsi:type="dcterms:W3CDTF">2013-12-17T20:21:00Z</dcterms:modified>
</cp:coreProperties>
</file>